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6B" w:rsidRPr="00001324" w:rsidRDefault="00C1046B" w:rsidP="00C1046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  <w:r w:rsidRPr="00001324">
        <w:rPr>
          <w:b/>
          <w:sz w:val="28"/>
          <w:szCs w:val="28"/>
        </w:rPr>
        <w:t>Всеросс</w:t>
      </w:r>
      <w:r>
        <w:rPr>
          <w:b/>
          <w:sz w:val="28"/>
          <w:szCs w:val="28"/>
        </w:rPr>
        <w:t>ийская олимпиада школьников 2023-2024</w:t>
      </w:r>
      <w:r w:rsidRPr="00001324">
        <w:rPr>
          <w:b/>
          <w:sz w:val="28"/>
          <w:szCs w:val="28"/>
        </w:rPr>
        <w:t xml:space="preserve"> учебный год (школьный этап)</w:t>
      </w:r>
    </w:p>
    <w:p w:rsidR="00C1046B" w:rsidRPr="00001324" w:rsidRDefault="00C1046B" w:rsidP="00C1046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Русский язык 4 класс</w:t>
      </w:r>
    </w:p>
    <w:p w:rsidR="00C1046B" w:rsidRDefault="00C1046B" w:rsidP="00C1046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(Ответы)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5713"/>
        <w:gridCol w:w="3292"/>
      </w:tblGrid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F45430">
              <w:rPr>
                <w:b/>
              </w:rPr>
              <w:t>№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F45430">
              <w:rPr>
                <w:b/>
              </w:rPr>
              <w:t>Решение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F45430">
              <w:rPr>
                <w:b/>
              </w:rPr>
              <w:t>Количество баллов</w:t>
            </w: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1.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Звуков столько же, сколько букв: вода, клен, ладья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Звуков больше, чем букв: яма, поет, ежик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Звуков меньше, чем букв: льдина, зверьки, путь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каждую группу слов – 1 балл.</w:t>
            </w:r>
          </w:p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2.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Трава. Варианты формулировок правила могут быть различными. Главное, чтобы учащийся отразил в формулировке то, что безударный гласный в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проверяется ударением.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>1 балл –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записано слово или правильно записано правило.</w:t>
            </w:r>
          </w:p>
        </w:tc>
      </w:tr>
      <w:tr w:rsidR="00C1046B" w:rsidRPr="00F45430" w:rsidTr="00035671">
        <w:trPr>
          <w:trHeight w:val="1028"/>
        </w:trPr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3.</w:t>
            </w:r>
          </w:p>
        </w:tc>
        <w:tc>
          <w:tcPr>
            <w:tcW w:w="5713" w:type="dxa"/>
          </w:tcPr>
          <w:p w:rsidR="00C1046B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</w:p>
          <w:p w:rsidR="00C1046B" w:rsidRPr="009B732B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32B">
              <w:rPr>
                <w:rFonts w:ascii="Times New Roman" w:hAnsi="Times New Roman" w:cs="Times New Roman"/>
                <w:sz w:val="24"/>
                <w:szCs w:val="24"/>
              </w:rPr>
              <w:t>Мы купались в чудесном море.</w:t>
            </w:r>
          </w:p>
          <w:p w:rsidR="00C1046B" w:rsidRPr="009B732B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помог этой чудесной девочке</w:t>
            </w:r>
            <w:r w:rsidRPr="009B7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записаны оба предложения верно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каждое предложение – 1 балл.</w:t>
            </w:r>
          </w:p>
        </w:tc>
      </w:tr>
      <w:tr w:rsidR="00C1046B" w:rsidRPr="00F45430" w:rsidTr="00035671">
        <w:trPr>
          <w:trHeight w:val="1286"/>
        </w:trPr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4.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Идет Аленушка лесами дремучими, болотами вязкими.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Это смелый и волевой человек. Это смелый и вольный человек.</w:t>
            </w:r>
          </w:p>
          <w:p w:rsidR="00C1046B" w:rsidRPr="00F45430" w:rsidRDefault="00C1046B" w:rsidP="000356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верно. 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каждое предложение – 1 балл</w:t>
            </w:r>
          </w:p>
        </w:tc>
      </w:tr>
      <w:tr w:rsidR="00C1046B" w:rsidRPr="00F45430" w:rsidTr="00035671">
        <w:trPr>
          <w:trHeight w:val="1224"/>
        </w:trPr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5.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Глоток воздуха, свежий воздух, поднимается в воздух. 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Возможны варианты.</w:t>
            </w:r>
          </w:p>
          <w:p w:rsidR="00C1046B" w:rsidRPr="00F45430" w:rsidRDefault="00C1046B" w:rsidP="000356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верно. 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каждое словосочетание – 1 балл.</w:t>
            </w: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6.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1 группа: смех, трусость, кашель, темнота, капуста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2 группа: сани, ножницы, кудри, чернила, дрова.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3 группа: полотенце, пожар, варежка, воз, валенок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каждую верную группу – 1 балл.</w:t>
            </w: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7.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Железные прутья, железные нервы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Собачий хвост, собачий холод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Золотой перстень, золотой характер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Медвежья услуга, медвежья шуба</w:t>
            </w:r>
          </w:p>
          <w:p w:rsidR="00C1046B" w:rsidRPr="00F45430" w:rsidRDefault="00C1046B" w:rsidP="00035671">
            <w:pPr>
              <w:pStyle w:val="a4"/>
              <w:spacing w:before="0" w:beforeAutospacing="0" w:after="0" w:afterAutospacing="0"/>
              <w:rPr>
                <w:iCs/>
                <w:u w:val="single"/>
              </w:rPr>
            </w:pP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записаны все словосочетания верно. 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каждую верную пару – 1 балл.</w:t>
            </w:r>
          </w:p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  <w:r w:rsidRPr="00F45430">
              <w:t>8.</w:t>
            </w: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На вокзале Пётр встретил мать, сестру, брата, своего товарища.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На вокзале Пётр встретил мать, сестру, брата своего товарища.</w:t>
            </w:r>
          </w:p>
          <w:p w:rsidR="00C1046B" w:rsidRPr="009B732B" w:rsidRDefault="00C1046B" w:rsidP="00035671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На вокзале Пётр встретил мать, сестру брата, своего товарища.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– </w:t>
            </w: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F4543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430">
              <w:rPr>
                <w:rFonts w:ascii="Times New Roman" w:hAnsi="Times New Roman" w:cs="Times New Roman"/>
                <w:sz w:val="24"/>
                <w:szCs w:val="24"/>
              </w:rPr>
              <w:t>За каждое верное предложение по 1 баллу</w:t>
            </w:r>
          </w:p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</w:p>
        </w:tc>
        <w:tc>
          <w:tcPr>
            <w:tcW w:w="5713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Грамотное оформление работы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C1046B" w:rsidRPr="00F45430" w:rsidTr="00035671">
        <w:tc>
          <w:tcPr>
            <w:tcW w:w="566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</w:pPr>
          </w:p>
        </w:tc>
        <w:tc>
          <w:tcPr>
            <w:tcW w:w="5713" w:type="dxa"/>
          </w:tcPr>
          <w:p w:rsidR="00C1046B" w:rsidRPr="00F45430" w:rsidRDefault="00C1046B" w:rsidP="000356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3292" w:type="dxa"/>
          </w:tcPr>
          <w:p w:rsidR="00C1046B" w:rsidRPr="00F45430" w:rsidRDefault="00C1046B" w:rsidP="00035671">
            <w:pPr>
              <w:pStyle w:val="a4"/>
              <w:spacing w:before="0" w:beforeAutospacing="0" w:after="0" w:afterAutospacing="0"/>
              <w:rPr>
                <w:rStyle w:val="c0"/>
                <w:b/>
              </w:rPr>
            </w:pPr>
            <w:r w:rsidRPr="00F45430">
              <w:rPr>
                <w:rStyle w:val="c0"/>
                <w:b/>
              </w:rPr>
              <w:t xml:space="preserve"> </w:t>
            </w:r>
            <w:r>
              <w:rPr>
                <w:rStyle w:val="c0"/>
                <w:b/>
              </w:rPr>
              <w:t>22 балла</w:t>
            </w:r>
          </w:p>
        </w:tc>
      </w:tr>
    </w:tbl>
    <w:p w:rsidR="00C1046B" w:rsidRPr="00F45430" w:rsidRDefault="00C1046B" w:rsidP="00C1046B">
      <w:pPr>
        <w:pStyle w:val="a4"/>
        <w:spacing w:before="0" w:beforeAutospacing="0" w:after="0" w:afterAutospacing="0"/>
        <w:jc w:val="center"/>
        <w:rPr>
          <w:b/>
        </w:rPr>
      </w:pPr>
    </w:p>
    <w:p w:rsidR="00C1046B" w:rsidRPr="00F45430" w:rsidRDefault="00C1046B" w:rsidP="00C10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550" w:rsidRDefault="00875550"/>
    <w:sectPr w:rsidR="0087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6B"/>
    <w:rsid w:val="00816004"/>
    <w:rsid w:val="00875550"/>
    <w:rsid w:val="00C1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4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4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C1046B"/>
  </w:style>
  <w:style w:type="paragraph" w:styleId="a4">
    <w:name w:val="Normal (Web)"/>
    <w:basedOn w:val="a"/>
    <w:uiPriority w:val="99"/>
    <w:semiHidden/>
    <w:unhideWhenUsed/>
    <w:rsid w:val="00C1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104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4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4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C1046B"/>
  </w:style>
  <w:style w:type="paragraph" w:styleId="a4">
    <w:name w:val="Normal (Web)"/>
    <w:basedOn w:val="a"/>
    <w:uiPriority w:val="99"/>
    <w:semiHidden/>
    <w:unhideWhenUsed/>
    <w:rsid w:val="00C1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104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</cp:lastModifiedBy>
  <cp:revision>2</cp:revision>
  <dcterms:created xsi:type="dcterms:W3CDTF">2023-09-11T05:25:00Z</dcterms:created>
  <dcterms:modified xsi:type="dcterms:W3CDTF">2023-09-11T05:25:00Z</dcterms:modified>
</cp:coreProperties>
</file>